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5F" w:rsidRPr="00B352AC" w:rsidRDefault="0019555F" w:rsidP="001955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9555F">
        <w:rPr>
          <w:rFonts w:ascii="Times New Roman" w:eastAsia="Times New Roman" w:hAnsi="Times New Roman" w:cs="Times New Roman"/>
          <w:b/>
          <w:bCs/>
          <w:lang w:eastAsia="ru-RU"/>
        </w:rPr>
        <w:t>ЛИСТ РЕГИСТРАЦИИ ТРАНСФУЗИИ (ПЕРЕЛИВАНИЯ) ДОНОРСКОЙ КРОВИ И (ИЛИ) ЕЕ КОМПОНЕНТОВ</w:t>
      </w:r>
      <w:bookmarkStart w:id="0" w:name="l288"/>
      <w:bookmarkEnd w:id="0"/>
    </w:p>
    <w:p w:rsidR="00455C53" w:rsidRDefault="00455C53" w:rsidP="00455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</w:t>
      </w:r>
      <w:proofErr w:type="gramStart"/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____________________________________________________________________</w:t>
      </w:r>
    </w:p>
    <w:p w:rsidR="00455C53" w:rsidRDefault="00455C53" w:rsidP="00455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рождения «___»_______</w:t>
      </w:r>
      <w:r w:rsidR="00B3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3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45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____г.</w:t>
      </w:r>
      <w:r w:rsidR="00B3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медицинской карты______</w:t>
      </w:r>
      <w:r w:rsidR="00B3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палаты</w:t>
      </w:r>
      <w:r w:rsidR="00B3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1276"/>
        <w:gridCol w:w="1701"/>
        <w:gridCol w:w="1559"/>
        <w:gridCol w:w="1985"/>
        <w:gridCol w:w="1701"/>
        <w:gridCol w:w="1920"/>
      </w:tblGrid>
      <w:tr w:rsidR="00B352AC" w:rsidTr="00B352AC">
        <w:trPr>
          <w:trHeight w:val="414"/>
        </w:trPr>
        <w:tc>
          <w:tcPr>
            <w:tcW w:w="2943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компонента крови</w:t>
            </w:r>
          </w:p>
        </w:tc>
        <w:tc>
          <w:tcPr>
            <w:tcW w:w="1701" w:type="dxa"/>
            <w:gridSpan w:val="2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проведения трансфузии</w:t>
            </w:r>
          </w:p>
        </w:tc>
        <w:tc>
          <w:tcPr>
            <w:tcW w:w="1701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 (при наличии) лечащего врача (врача-специалиста), проводившего трансфузию</w:t>
            </w:r>
          </w:p>
        </w:tc>
        <w:tc>
          <w:tcPr>
            <w:tcW w:w="1559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лечащего врача (врача-специалиста), проводившего трансфузию</w:t>
            </w:r>
          </w:p>
        </w:tc>
        <w:tc>
          <w:tcPr>
            <w:tcW w:w="1985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 (при наличии) медицинского работника, ответственного за выполнение</w:t>
            </w:r>
          </w:p>
        </w:tc>
        <w:tc>
          <w:tcPr>
            <w:tcW w:w="1701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медицинской сестры, ответственной за выполнение трансфузии</w:t>
            </w:r>
          </w:p>
        </w:tc>
        <w:tc>
          <w:tcPr>
            <w:tcW w:w="1920" w:type="dxa"/>
            <w:vMerge w:val="restart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 о наличии посттрансфузионных осложнений (да/нет)</w:t>
            </w:r>
          </w:p>
        </w:tc>
      </w:tr>
      <w:tr w:rsidR="00B352AC" w:rsidTr="00B352AC">
        <w:trPr>
          <w:trHeight w:val="414"/>
        </w:trPr>
        <w:tc>
          <w:tcPr>
            <w:tcW w:w="2943" w:type="dxa"/>
            <w:vMerge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</w:tcPr>
          <w:p w:rsidR="00455C53" w:rsidRPr="00B352AC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55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276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  <w:vMerge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5C53" w:rsidRPr="0019555F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455C53" w:rsidRDefault="00455C53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352AC" w:rsidTr="00B352AC">
        <w:trPr>
          <w:trHeight w:val="414"/>
        </w:trPr>
        <w:tc>
          <w:tcPr>
            <w:tcW w:w="2943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352AC" w:rsidRPr="0019555F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</w:tcPr>
          <w:p w:rsidR="00B352AC" w:rsidRDefault="00B352AC" w:rsidP="00455C5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8714A0" w:rsidRDefault="008714A0" w:rsidP="000A7D7F">
      <w:bookmarkStart w:id="1" w:name="_GoBack"/>
      <w:bookmarkEnd w:id="1"/>
    </w:p>
    <w:sectPr w:rsidR="008714A0" w:rsidSect="00B352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55F"/>
    <w:rsid w:val="000A7D7F"/>
    <w:rsid w:val="0019555F"/>
    <w:rsid w:val="002F3A3A"/>
    <w:rsid w:val="00455C53"/>
    <w:rsid w:val="004E4ACC"/>
    <w:rsid w:val="006308A1"/>
    <w:rsid w:val="008714A0"/>
    <w:rsid w:val="00B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A"/>
  </w:style>
  <w:style w:type="paragraph" w:styleId="1">
    <w:name w:val="heading 1"/>
    <w:basedOn w:val="a"/>
    <w:next w:val="a"/>
    <w:link w:val="10"/>
    <w:uiPriority w:val="9"/>
    <w:qFormat/>
    <w:rsid w:val="002F3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3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5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3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F3A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95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45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FF511-D2A6-41C0-AD5D-30095455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Капотова</dc:creator>
  <cp:keywords/>
  <dc:description/>
  <cp:lastModifiedBy>Наталья Капотова Юрьевна</cp:lastModifiedBy>
  <cp:revision>5</cp:revision>
  <cp:lastPrinted>2023-04-28T11:17:00Z</cp:lastPrinted>
  <dcterms:created xsi:type="dcterms:W3CDTF">2023-04-28T10:42:00Z</dcterms:created>
  <dcterms:modified xsi:type="dcterms:W3CDTF">2024-06-28T07:36:00Z</dcterms:modified>
</cp:coreProperties>
</file>